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7C5" w:rsidRDefault="009B646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CÔNG VIỆC THỰC HIỆN CÔNG TÁC TUYỂN SINH 2019</w:t>
      </w:r>
    </w:p>
    <w:p w:rsidR="005447C5" w:rsidRDefault="005447C5">
      <w:pPr>
        <w:spacing w:line="325" w:lineRule="exact"/>
        <w:rPr>
          <w:sz w:val="24"/>
          <w:szCs w:val="24"/>
        </w:rPr>
      </w:pPr>
    </w:p>
    <w:p w:rsidR="005447C5" w:rsidRDefault="009B646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BÀN 1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Bộ phận Tư vấn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"/>
        </w:numPr>
        <w:tabs>
          <w:tab w:val="left" w:pos="1180"/>
        </w:tabs>
        <w:ind w:left="1180" w:hanging="19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Phân loại đối tượng thí sinh: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2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T/h1 - Thí sinh đã đăng ký online: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+ Tra cứu thông tin, kiểm tra và hiệu chỉnh nội dung đã đăng ký online cho đầy đủ và chính</w:t>
      </w:r>
    </w:p>
    <w:p w:rsidR="005447C5" w:rsidRDefault="005447C5">
      <w:pPr>
        <w:spacing w:line="55" w:lineRule="exact"/>
        <w:rPr>
          <w:sz w:val="24"/>
          <w:szCs w:val="24"/>
        </w:rPr>
      </w:pPr>
    </w:p>
    <w:p w:rsidR="005447C5" w:rsidRDefault="009B6461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xác;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phiếu ĐKXT online và </w:t>
      </w:r>
      <w:r>
        <w:rPr>
          <w:rFonts w:eastAsia="Times New Roman"/>
          <w:b/>
          <w:bCs/>
          <w:sz w:val="24"/>
          <w:szCs w:val="24"/>
        </w:rPr>
        <w:t>cho thí sinh ký xác nhận vào phiếu ĐKXT online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3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4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Thí sinh chưa đăng ký online: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Tư vấn, hướng dẫn thí sinh chọn ngành nghề, bậc đào tạo;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Phát phiếu ĐKXT cho thí sinh;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Bộ phận hướng dẫn viết phiếu đăng ký xét tuyển</w:t>
      </w:r>
    </w:p>
    <w:p w:rsidR="005447C5" w:rsidRDefault="005447C5">
      <w:pPr>
        <w:spacing w:line="55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điền đầy đủ thông tin vào phiếu đăng ký xét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6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6"/>
        </w:numPr>
        <w:tabs>
          <w:tab w:val="left" w:pos="620"/>
        </w:tabs>
        <w:ind w:left="620" w:hanging="35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2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Bộ phận nhập dữ liệu vào phần mềm tuyển sinh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7"/>
        </w:numPr>
        <w:tabs>
          <w:tab w:val="left" w:pos="980"/>
        </w:tabs>
        <w:ind w:left="980" w:hanging="17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– Phiếu ĐKXT bản in (thí sinh đã đăng ký online):</w:t>
      </w:r>
    </w:p>
    <w:p w:rsidR="005447C5" w:rsidRDefault="005447C5">
      <w:pPr>
        <w:spacing w:line="51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71"/>
        </w:tabs>
        <w:spacing w:line="263" w:lineRule="auto"/>
        <w:ind w:firstLine="9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Nhận phiếu ĐKXT và hồ sơ (nếu có) của thí sinh rồi </w:t>
      </w:r>
      <w:r>
        <w:rPr>
          <w:rFonts w:eastAsia="Times New Roman"/>
          <w:b/>
          <w:bCs/>
          <w:i/>
          <w:iCs/>
          <w:sz w:val="24"/>
          <w:szCs w:val="24"/>
        </w:rPr>
        <w:t>chuyển qua bộ phận xử lý cấp giấy báo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trúng tuyển;</w:t>
      </w:r>
    </w:p>
    <w:p w:rsidR="005447C5" w:rsidRDefault="005447C5">
      <w:pPr>
        <w:spacing w:line="13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7"/>
        </w:numPr>
        <w:tabs>
          <w:tab w:val="left" w:pos="1040"/>
        </w:tabs>
        <w:ind w:left="10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Phiếu ĐKXT bản viết tay (thí sinh không đăng ký online):</w:t>
      </w:r>
    </w:p>
    <w:p w:rsidR="005447C5" w:rsidRDefault="005447C5">
      <w:pPr>
        <w:spacing w:line="54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phiếu ĐKXT và hồ sơ (nếu có)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Nhập thông tin trên phiếu đăng ký xét tuyển viết tay của thí sinh vào phần mềm tuyển sinh;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80"/>
        </w:tabs>
        <w:ind w:left="1180" w:hanging="2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phiếu ĐKXT và hồ sơ (nếu có) của thí sinh qua </w:t>
      </w:r>
      <w:r>
        <w:rPr>
          <w:rFonts w:eastAsia="Times New Roman"/>
          <w:b/>
          <w:bCs/>
          <w:sz w:val="24"/>
          <w:szCs w:val="24"/>
        </w:rPr>
        <w:t>bộ phận xử lý cấp giấy báo trúng</w:t>
      </w:r>
    </w:p>
    <w:p w:rsidR="005447C5" w:rsidRDefault="005447C5">
      <w:pPr>
        <w:spacing w:line="54" w:lineRule="exact"/>
        <w:rPr>
          <w:rFonts w:eastAsia="Times New Roman"/>
          <w:sz w:val="24"/>
          <w:szCs w:val="24"/>
        </w:rPr>
      </w:pPr>
    </w:p>
    <w:p w:rsidR="005447C5" w:rsidRDefault="009B6461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tuyển.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2.2. Bộ phận xử lý cấp giấy báo trúng tuyển: </w:t>
      </w:r>
      <w:r>
        <w:rPr>
          <w:rFonts w:eastAsia="Times New Roman"/>
          <w:sz w:val="24"/>
          <w:szCs w:val="24"/>
        </w:rPr>
        <w:t>Thực hiện phân loại hồ sơ trước khi in GBTT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8"/>
        </w:numPr>
        <w:tabs>
          <w:tab w:val="left" w:pos="900"/>
        </w:tabs>
        <w:ind w:left="900" w:hanging="1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T/h1- Thí sinh nộp đủ hồ sơ: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1"/>
          <w:numId w:val="8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8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9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9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Cấp Giấy báo trúng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9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Ghi nhận lên Giấy báo trúng tuyển chữ </w:t>
      </w:r>
      <w:r>
        <w:rPr>
          <w:rFonts w:eastAsia="Times New Roman"/>
          <w:b/>
          <w:bCs/>
          <w:sz w:val="24"/>
          <w:szCs w:val="24"/>
        </w:rPr>
        <w:t>“OK”;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0"/>
        </w:numPr>
        <w:tabs>
          <w:tab w:val="left" w:pos="1220"/>
        </w:tabs>
        <w:ind w:left="122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Thu lệ phí xét tuyển thu 30.000 đồng/01 hồ sơ;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toàn bộ hồ sơ của thí sinh cho </w:t>
      </w:r>
      <w:r>
        <w:rPr>
          <w:rFonts w:eastAsia="Times New Roman"/>
          <w:b/>
          <w:bCs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0"/>
        </w:numPr>
        <w:tabs>
          <w:tab w:val="left" w:pos="900"/>
        </w:tabs>
        <w:ind w:left="900" w:hanging="18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T/h2- Thí sinh nộp thiếu hồ sơ:</w:t>
      </w:r>
    </w:p>
    <w:p w:rsidR="005447C5" w:rsidRDefault="005447C5">
      <w:pPr>
        <w:spacing w:line="40" w:lineRule="exact"/>
        <w:rPr>
          <w:sz w:val="24"/>
          <w:szCs w:val="24"/>
        </w:rPr>
      </w:pPr>
    </w:p>
    <w:p w:rsidR="005447C5" w:rsidRDefault="00DF79D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T/h2.1- </w:t>
      </w:r>
      <w:r w:rsidR="009B6461">
        <w:rPr>
          <w:rFonts w:eastAsia="Times New Roman"/>
          <w:b/>
          <w:bCs/>
          <w:sz w:val="24"/>
          <w:szCs w:val="24"/>
        </w:rPr>
        <w:t>Không có giấy chứng nhận tốt nghiệp (Bằng tốt nghiệp) nhưng có những hồ sơ khác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F79DA">
        <w:rPr>
          <w:rFonts w:eastAsia="Times New Roman"/>
          <w:b/>
          <w:bCs/>
          <w:i/>
          <w:sz w:val="24"/>
          <w:szCs w:val="24"/>
        </w:rPr>
        <w:t>(</w:t>
      </w:r>
      <w:r w:rsidRPr="00DF79DA">
        <w:rPr>
          <w:rFonts w:eastAsia="Times New Roman"/>
          <w:b/>
          <w:bCs/>
          <w:i/>
          <w:sz w:val="24"/>
          <w:szCs w:val="24"/>
          <w:u w:val="single"/>
        </w:rPr>
        <w:t>Nhưng đồng ý đóng tiền học phí</w:t>
      </w:r>
      <w:r w:rsidRPr="00DF79DA">
        <w:rPr>
          <w:rFonts w:eastAsia="Times New Roman"/>
          <w:b/>
          <w:bCs/>
          <w:i/>
          <w:sz w:val="24"/>
          <w:szCs w:val="24"/>
        </w:rPr>
        <w:t>)</w:t>
      </w:r>
      <w:r w:rsidR="009B6461" w:rsidRPr="00DF79DA">
        <w:rPr>
          <w:rFonts w:eastAsia="Times New Roman"/>
          <w:i/>
          <w:sz w:val="24"/>
          <w:szCs w:val="24"/>
        </w:rPr>
        <w:t>:</w:t>
      </w:r>
    </w:p>
    <w:p w:rsidR="005447C5" w:rsidRDefault="005447C5">
      <w:pPr>
        <w:spacing w:line="40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1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1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2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ectPr w:rsidR="005447C5">
          <w:pgSz w:w="11920" w:h="16845"/>
          <w:pgMar w:top="690" w:right="850" w:bottom="286" w:left="860" w:header="0" w:footer="0" w:gutter="0"/>
          <w:cols w:space="720" w:equalWidth="0">
            <w:col w:w="10200"/>
          </w:cols>
        </w:sectPr>
      </w:pPr>
    </w:p>
    <w:p w:rsidR="005447C5" w:rsidRDefault="009B6461">
      <w:pPr>
        <w:ind w:left="984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sz w:val="24"/>
          <w:szCs w:val="24"/>
        </w:rPr>
        <w:lastRenderedPageBreak/>
        <w:t>4. Cấp mã hồ sơ</w:t>
      </w:r>
      <w:r>
        <w:rPr>
          <w:rFonts w:eastAsia="Times New Roman"/>
          <w:b/>
          <w:bCs/>
          <w:sz w:val="24"/>
          <w:szCs w:val="24"/>
        </w:rPr>
        <w:t>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Chuyển toàn bộ hồ sơ cho thí sinh.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DF79DA">
      <w:pPr>
        <w:ind w:left="98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T/h2.2- </w:t>
      </w:r>
      <w:r w:rsidR="009B6461">
        <w:rPr>
          <w:rFonts w:eastAsia="Times New Roman"/>
          <w:b/>
          <w:bCs/>
          <w:sz w:val="24"/>
          <w:szCs w:val="24"/>
        </w:rPr>
        <w:t>Có giấy chứng nhận tốt nghiệp (Bằng tốt nghiệp)</w:t>
      </w:r>
      <w:r w:rsidR="009B6461">
        <w:rPr>
          <w:rFonts w:eastAsia="Times New Roman"/>
          <w:sz w:val="24"/>
          <w:szCs w:val="24"/>
        </w:rPr>
        <w:t>: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4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4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5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54" w:lineRule="exact"/>
        <w:rPr>
          <w:sz w:val="20"/>
          <w:szCs w:val="20"/>
        </w:rPr>
      </w:pPr>
    </w:p>
    <w:p w:rsidR="005447C5" w:rsidRDefault="009B6461">
      <w:pPr>
        <w:ind w:left="9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Cấp Giấy báo trúng tuyển;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ind w:left="98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 Thu lệ phí xét tuyển thu 30.000 đồng/01 hồ sơ;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toàn bộ hồ sơ của thí sinh cho </w:t>
      </w:r>
      <w:r>
        <w:rPr>
          <w:rFonts w:eastAsia="Times New Roman"/>
          <w:b/>
          <w:bCs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6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T/h3- Thí sinh không mang hồ sơ</w:t>
      </w:r>
      <w:r w:rsidR="00DF79DA">
        <w:rPr>
          <w:rFonts w:eastAsia="Times New Roman"/>
          <w:b/>
          <w:bCs/>
          <w:sz w:val="24"/>
          <w:szCs w:val="24"/>
        </w:rPr>
        <w:t xml:space="preserve"> (</w:t>
      </w:r>
      <w:r w:rsidR="00DF79DA" w:rsidRPr="00DF79DA">
        <w:rPr>
          <w:rFonts w:eastAsia="Times New Roman"/>
          <w:b/>
          <w:bCs/>
          <w:i/>
          <w:sz w:val="24"/>
          <w:szCs w:val="24"/>
          <w:u w:val="single"/>
        </w:rPr>
        <w:t>Nhưng đồng ý đóng tiền học phí</w:t>
      </w:r>
      <w:r w:rsidR="00DF79DA">
        <w:rPr>
          <w:rFonts w:eastAsia="Times New Roman"/>
          <w:b/>
          <w:bCs/>
          <w:sz w:val="24"/>
          <w:szCs w:val="24"/>
        </w:rPr>
        <w:t>)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7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phiếu ĐKXT;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7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8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Cấp mã hồ sơ</w:t>
      </w:r>
      <w:r>
        <w:rPr>
          <w:rFonts w:eastAsia="Times New Roman"/>
          <w:b/>
          <w:bCs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Chuyển phiếu ĐKXT cho thí sinh.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8"/>
        </w:numPr>
        <w:tabs>
          <w:tab w:val="left" w:pos="184"/>
        </w:tabs>
        <w:ind w:left="184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LƯU Ý NGHIỆP VỤ CỦA BÀN 2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6" w:lineRule="exact"/>
        <w:rPr>
          <w:sz w:val="20"/>
          <w:szCs w:val="20"/>
        </w:rPr>
      </w:pPr>
    </w:p>
    <w:p w:rsidR="005447C5" w:rsidRDefault="009B6461">
      <w:pPr>
        <w:spacing w:line="270" w:lineRule="auto"/>
        <w:ind w:left="4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Trường hợp thí sinh nộp hồ sơ là </w:t>
      </w:r>
      <w:r>
        <w:rPr>
          <w:rFonts w:eastAsia="Times New Roman"/>
          <w:b/>
          <w:bCs/>
          <w:sz w:val="24"/>
          <w:szCs w:val="24"/>
        </w:rPr>
        <w:t>bản sao có chứng thực</w:t>
      </w:r>
      <w:r>
        <w:rPr>
          <w:rFonts w:eastAsia="Times New Roman"/>
          <w:sz w:val="24"/>
          <w:szCs w:val="24"/>
        </w:rPr>
        <w:t xml:space="preserve"> thì </w:t>
      </w:r>
      <w:r>
        <w:rPr>
          <w:rFonts w:eastAsia="Times New Roman"/>
          <w:b/>
          <w:bCs/>
          <w:sz w:val="24"/>
          <w:szCs w:val="24"/>
        </w:rPr>
        <w:t>không được yêu cầu xuất trình bản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chính </w:t>
      </w:r>
      <w:r>
        <w:rPr>
          <w:rFonts w:eastAsia="Times New Roman"/>
          <w:sz w:val="24"/>
          <w:szCs w:val="24"/>
        </w:rPr>
        <w:t>để đối chiếu; Trường hợp thí sinh nộp hồ sơ là</w:t>
      </w:r>
      <w:r>
        <w:rPr>
          <w:rFonts w:eastAsia="Times New Roman"/>
          <w:b/>
          <w:bCs/>
          <w:sz w:val="24"/>
          <w:szCs w:val="24"/>
        </w:rPr>
        <w:t xml:space="preserve"> bản sao không có chứng thực </w:t>
      </w:r>
      <w:r>
        <w:rPr>
          <w:rFonts w:eastAsia="Times New Roman"/>
          <w:sz w:val="24"/>
          <w:szCs w:val="24"/>
        </w:rPr>
        <w:t>thì yêu cầu</w:t>
      </w:r>
      <w:r>
        <w:rPr>
          <w:rFonts w:eastAsia="Times New Roman"/>
          <w:b/>
          <w:bCs/>
          <w:sz w:val="24"/>
          <w:szCs w:val="24"/>
        </w:rPr>
        <w:t xml:space="preserve"> xuất trình bản chính</w:t>
      </w:r>
      <w:r>
        <w:rPr>
          <w:rFonts w:eastAsia="Times New Roman"/>
          <w:sz w:val="24"/>
          <w:szCs w:val="24"/>
        </w:rPr>
        <w:t>, người tiếp nhận hồ sơ có trách nhiệm kiểm tra đối chiếu bản sao với bản chính sau đó</w:t>
      </w:r>
      <w:r>
        <w:rPr>
          <w:rFonts w:eastAsia="Times New Roman"/>
          <w:b/>
          <w:bCs/>
          <w:sz w:val="24"/>
          <w:szCs w:val="24"/>
        </w:rPr>
        <w:t xml:space="preserve"> đóng dấu xác nhận </w:t>
      </w:r>
      <w:r>
        <w:rPr>
          <w:rFonts w:eastAsia="Times New Roman"/>
          <w:sz w:val="24"/>
          <w:szCs w:val="24"/>
        </w:rPr>
        <w:t>đã đối chiếu với bản chính. Không yêu cầu thí sinh nộp bản sao có chứng thực.</w:t>
      </w:r>
    </w:p>
    <w:p w:rsidR="005447C5" w:rsidRDefault="005447C5">
      <w:pPr>
        <w:spacing w:line="320" w:lineRule="exact"/>
        <w:rPr>
          <w:sz w:val="20"/>
          <w:szCs w:val="20"/>
        </w:rPr>
      </w:pPr>
    </w:p>
    <w:p w:rsidR="005447C5" w:rsidRDefault="009B6461">
      <w:pPr>
        <w:numPr>
          <w:ilvl w:val="0"/>
          <w:numId w:val="19"/>
        </w:numPr>
        <w:tabs>
          <w:tab w:val="left" w:pos="635"/>
        </w:tabs>
        <w:spacing w:line="263" w:lineRule="auto"/>
        <w:ind w:left="4" w:right="40" w:firstLine="2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Thí sinh mang giấy báo trúng tuyển liên hệ phòng Kế hoạch – Tài chính để đóng tiền học phí nhập học.</w:t>
      </w:r>
    </w:p>
    <w:p w:rsidR="005447C5" w:rsidRDefault="005447C5">
      <w:pPr>
        <w:spacing w:line="313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1"/>
          <w:numId w:val="19"/>
        </w:numPr>
        <w:tabs>
          <w:tab w:val="left" w:pos="624"/>
        </w:tabs>
        <w:ind w:left="624" w:hanging="3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3 - Nhận hồ sơ làm thủ tục nhập học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3"/>
          <w:numId w:val="19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hồ sơ nhập học của thí sinh theo quy định;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9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Kiểm tra, đối chiếu thông tin trên phiếu ĐKXT với hồ sơ nhập học của thí sinh </w:t>
      </w:r>
      <w:r>
        <w:rPr>
          <w:rFonts w:eastAsia="Times New Roman"/>
          <w:i/>
          <w:iCs/>
          <w:sz w:val="24"/>
          <w:szCs w:val="24"/>
        </w:rPr>
        <w:t>(chỉ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thực hiện</w:t>
      </w:r>
    </w:p>
    <w:p w:rsidR="005447C5" w:rsidRDefault="005447C5">
      <w:pPr>
        <w:spacing w:line="54" w:lineRule="exact"/>
        <w:rPr>
          <w:sz w:val="20"/>
          <w:szCs w:val="20"/>
        </w:rPr>
      </w:pPr>
    </w:p>
    <w:p w:rsidR="005447C5" w:rsidRDefault="009B6461">
      <w:pPr>
        <w:ind w:left="4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đối với những hồ sơ chưa ghi nhận </w:t>
      </w:r>
      <w:r>
        <w:rPr>
          <w:rFonts w:eastAsia="Times New Roman"/>
          <w:b/>
          <w:bCs/>
          <w:i/>
          <w:iCs/>
          <w:sz w:val="24"/>
          <w:szCs w:val="24"/>
        </w:rPr>
        <w:t>“OK”</w:t>
      </w:r>
      <w:r>
        <w:rPr>
          <w:rFonts w:eastAsia="Times New Roman"/>
          <w:i/>
          <w:iCs/>
          <w:sz w:val="24"/>
          <w:szCs w:val="24"/>
        </w:rPr>
        <w:t xml:space="preserve"> trên phiếu giấy báo trúng tuyển)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Chỉnh sửa lại thông tin </w:t>
      </w:r>
      <w:r>
        <w:rPr>
          <w:rFonts w:eastAsia="Times New Roman"/>
          <w:i/>
          <w:iCs/>
          <w:sz w:val="24"/>
          <w:szCs w:val="24"/>
        </w:rPr>
        <w:t>(nếu có sai sót hoặc thay đổi ngành nghề)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In phiếu nhập học cho thí sinh và trả lại biên lai đóng học phí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>bàn 4.</w:t>
      </w:r>
    </w:p>
    <w:p w:rsidR="005447C5" w:rsidRDefault="005447C5">
      <w:pPr>
        <w:spacing w:line="351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20"/>
        </w:numPr>
        <w:tabs>
          <w:tab w:val="left" w:pos="635"/>
        </w:tabs>
        <w:spacing w:line="250" w:lineRule="auto"/>
        <w:ind w:left="4" w:right="20" w:firstLine="2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4 - Thí sinh mang thẻ bảo biểm y tế (nếu có) đến liên hệ nhân viên trung tâm y tế để được tư vấn thời gian đóng bảo hiểm y tế và đăng ký nơi khám chữa bệnh ban đầu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20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>phòng Công tác Chính trị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Học sinh Sinh viên tại bàn 5.</w:t>
      </w:r>
    </w:p>
    <w:p w:rsidR="005447C5" w:rsidRDefault="005447C5">
      <w:pPr>
        <w:spacing w:line="352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20"/>
        </w:numPr>
        <w:tabs>
          <w:tab w:val="left" w:pos="635"/>
        </w:tabs>
        <w:spacing w:line="255" w:lineRule="auto"/>
        <w:ind w:left="4" w:right="20" w:firstLine="28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5 - Thí sinh mang biên lai đóng tiền và phiếu nhận hồ sơ nhập học đến liên hệ phòng Công tác Chính trị - Học sinh Sinh viên để mua đồng phục, chụp hình làm thẻ sinh viên và kê khai lý lịch.</w:t>
      </w: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PHÂN CÔNG </w:t>
      </w:r>
      <w:r w:rsidR="00DF79DA">
        <w:rPr>
          <w:rFonts w:eastAsia="Times New Roman"/>
          <w:b/>
          <w:bCs/>
          <w:sz w:val="24"/>
          <w:szCs w:val="24"/>
        </w:rPr>
        <w:t xml:space="preserve">CÔNG VIỆC </w:t>
      </w:r>
      <w:r>
        <w:rPr>
          <w:rFonts w:eastAsia="Times New Roman"/>
          <w:b/>
          <w:bCs/>
          <w:sz w:val="24"/>
          <w:szCs w:val="24"/>
        </w:rPr>
        <w:t>THỰC HIỆN</w:t>
      </w:r>
      <w:r w:rsidR="00DF79DA">
        <w:rPr>
          <w:rFonts w:eastAsia="Times New Roman"/>
          <w:b/>
          <w:bCs/>
          <w:sz w:val="24"/>
          <w:szCs w:val="24"/>
        </w:rPr>
        <w:t xml:space="preserve"> CÔNG TÁC TUYỂN SINH NĂM 2019 TẠI PHÒNG</w:t>
      </w: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3118"/>
        <w:gridCol w:w="3402"/>
        <w:gridCol w:w="2092"/>
      </w:tblGrid>
      <w:tr w:rsidR="008D4AA9" w:rsidRPr="00DF79DA" w:rsidTr="008D4AA9">
        <w:trPr>
          <w:trHeight w:val="805"/>
          <w:jc w:val="center"/>
        </w:trPr>
        <w:tc>
          <w:tcPr>
            <w:tcW w:w="959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118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02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/>
                <w:bCs/>
                <w:sz w:val="26"/>
                <w:szCs w:val="26"/>
              </w:rPr>
              <w:t>PHÂN CÔNG PHỤ TRÁCH THỰC HIỆN</w:t>
            </w:r>
          </w:p>
        </w:tc>
        <w:tc>
          <w:tcPr>
            <w:tcW w:w="2092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8D4AA9" w:rsidRPr="00DF79DA" w:rsidTr="008D4AA9">
        <w:trPr>
          <w:trHeight w:val="487"/>
          <w:jc w:val="center"/>
        </w:trPr>
        <w:tc>
          <w:tcPr>
            <w:tcW w:w="959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1</w:t>
            </w:r>
          </w:p>
        </w:tc>
        <w:tc>
          <w:tcPr>
            <w:tcW w:w="3118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Nguyễn Việt Tiến</w:t>
            </w:r>
          </w:p>
        </w:tc>
        <w:tc>
          <w:tcPr>
            <w:tcW w:w="3402" w:type="dxa"/>
            <w:vMerge w:val="restart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Công việc tại Bàn 1</w:t>
            </w:r>
          </w:p>
        </w:tc>
        <w:tc>
          <w:tcPr>
            <w:tcW w:w="2092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</w:tr>
      <w:tr w:rsidR="008D4AA9" w:rsidRPr="00DF79DA" w:rsidTr="008D4AA9">
        <w:trPr>
          <w:trHeight w:val="423"/>
          <w:jc w:val="center"/>
        </w:trPr>
        <w:tc>
          <w:tcPr>
            <w:tcW w:w="959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2</w:t>
            </w:r>
          </w:p>
        </w:tc>
        <w:tc>
          <w:tcPr>
            <w:tcW w:w="3118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3 sinh viên thực tập</w:t>
            </w:r>
          </w:p>
        </w:tc>
        <w:tc>
          <w:tcPr>
            <w:tcW w:w="3402" w:type="dxa"/>
            <w:vMerge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2092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</w:tr>
      <w:tr w:rsidR="008D4AA9" w:rsidRPr="00DF79DA" w:rsidTr="008D4AA9">
        <w:trPr>
          <w:trHeight w:val="415"/>
          <w:jc w:val="center"/>
        </w:trPr>
        <w:tc>
          <w:tcPr>
            <w:tcW w:w="959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3</w:t>
            </w:r>
          </w:p>
        </w:tc>
        <w:tc>
          <w:tcPr>
            <w:tcW w:w="3118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Võ Minh Phương</w:t>
            </w:r>
          </w:p>
        </w:tc>
        <w:tc>
          <w:tcPr>
            <w:tcW w:w="3402" w:type="dxa"/>
            <w:vMerge w:val="restart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Công việc tại Bàn 2</w:t>
            </w:r>
          </w:p>
        </w:tc>
        <w:tc>
          <w:tcPr>
            <w:tcW w:w="2092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</w:tr>
      <w:tr w:rsidR="008D4AA9" w:rsidRPr="00DF79DA" w:rsidTr="008D4AA9">
        <w:trPr>
          <w:trHeight w:val="421"/>
          <w:jc w:val="center"/>
        </w:trPr>
        <w:tc>
          <w:tcPr>
            <w:tcW w:w="959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4</w:t>
            </w:r>
          </w:p>
        </w:tc>
        <w:tc>
          <w:tcPr>
            <w:tcW w:w="3118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Vương Hội Khánh</w:t>
            </w:r>
          </w:p>
        </w:tc>
        <w:tc>
          <w:tcPr>
            <w:tcW w:w="3402" w:type="dxa"/>
            <w:vMerge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2092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</w:tr>
      <w:tr w:rsidR="008D4AA9" w:rsidRPr="00DF79DA" w:rsidTr="008D4AA9">
        <w:trPr>
          <w:trHeight w:val="541"/>
          <w:jc w:val="center"/>
        </w:trPr>
        <w:tc>
          <w:tcPr>
            <w:tcW w:w="959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5</w:t>
            </w:r>
          </w:p>
        </w:tc>
        <w:tc>
          <w:tcPr>
            <w:tcW w:w="3118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Giáp Thị Vượng</w:t>
            </w:r>
          </w:p>
        </w:tc>
        <w:tc>
          <w:tcPr>
            <w:tcW w:w="3402" w:type="dxa"/>
            <w:vAlign w:val="center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Công việc tại Bàn 3</w:t>
            </w:r>
          </w:p>
        </w:tc>
        <w:tc>
          <w:tcPr>
            <w:tcW w:w="2092" w:type="dxa"/>
          </w:tcPr>
          <w:p w:rsidR="008D4AA9" w:rsidRPr="00DF79DA" w:rsidRDefault="008D4AA9" w:rsidP="008D4AA9">
            <w:pPr>
              <w:tabs>
                <w:tab w:val="left" w:pos="635"/>
              </w:tabs>
              <w:spacing w:line="255" w:lineRule="auto"/>
              <w:ind w:right="20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</w:tr>
      <w:tr w:rsidR="00DF79DA" w:rsidRPr="00DF79DA" w:rsidTr="009F6B3F">
        <w:trPr>
          <w:trHeight w:val="541"/>
          <w:jc w:val="center"/>
        </w:trPr>
        <w:tc>
          <w:tcPr>
            <w:tcW w:w="959" w:type="dxa"/>
          </w:tcPr>
          <w:p w:rsidR="00DF79DA" w:rsidRPr="00DF79DA" w:rsidRDefault="00DF79DA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6</w:t>
            </w:r>
          </w:p>
        </w:tc>
        <w:tc>
          <w:tcPr>
            <w:tcW w:w="3118" w:type="dxa"/>
            <w:vAlign w:val="center"/>
          </w:tcPr>
          <w:p w:rsidR="00DF79DA" w:rsidRPr="00DF79DA" w:rsidRDefault="00DF79DA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Huỳnh Thị Mai</w:t>
            </w:r>
          </w:p>
        </w:tc>
        <w:tc>
          <w:tcPr>
            <w:tcW w:w="5494" w:type="dxa"/>
            <w:gridSpan w:val="2"/>
            <w:vMerge w:val="restart"/>
            <w:vAlign w:val="center"/>
          </w:tcPr>
          <w:p w:rsidR="00DF79DA" w:rsidRPr="00DF79DA" w:rsidRDefault="00DF79DA" w:rsidP="00DF79DA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Hỗ trợ khi có bộ phận bị vắng</w:t>
            </w:r>
          </w:p>
        </w:tc>
      </w:tr>
      <w:tr w:rsidR="00DF79DA" w:rsidRPr="00DF79DA" w:rsidTr="009F6B3F">
        <w:trPr>
          <w:trHeight w:val="541"/>
          <w:jc w:val="center"/>
        </w:trPr>
        <w:tc>
          <w:tcPr>
            <w:tcW w:w="959" w:type="dxa"/>
          </w:tcPr>
          <w:p w:rsidR="00DF79DA" w:rsidRPr="00DF79DA" w:rsidRDefault="00DF79DA" w:rsidP="008D4AA9">
            <w:pPr>
              <w:tabs>
                <w:tab w:val="left" w:pos="635"/>
              </w:tabs>
              <w:spacing w:line="255" w:lineRule="auto"/>
              <w:ind w:right="20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7</w:t>
            </w:r>
          </w:p>
        </w:tc>
        <w:tc>
          <w:tcPr>
            <w:tcW w:w="3118" w:type="dxa"/>
            <w:vAlign w:val="center"/>
          </w:tcPr>
          <w:p w:rsidR="00DF79DA" w:rsidRPr="00DF79DA" w:rsidRDefault="00DF79DA" w:rsidP="008D4AA9">
            <w:pPr>
              <w:tabs>
                <w:tab w:val="left" w:pos="635"/>
              </w:tabs>
              <w:spacing w:line="255" w:lineRule="auto"/>
              <w:ind w:right="20"/>
              <w:rPr>
                <w:rFonts w:eastAsia="Times New Roman"/>
                <w:bCs/>
                <w:sz w:val="26"/>
                <w:szCs w:val="26"/>
              </w:rPr>
            </w:pPr>
            <w:r w:rsidRPr="00DF79DA">
              <w:rPr>
                <w:rFonts w:eastAsia="Times New Roman"/>
                <w:bCs/>
                <w:sz w:val="26"/>
                <w:szCs w:val="26"/>
              </w:rPr>
              <w:t>Võ Thị Xuân Thơ</w:t>
            </w:r>
          </w:p>
        </w:tc>
        <w:tc>
          <w:tcPr>
            <w:tcW w:w="5494" w:type="dxa"/>
            <w:gridSpan w:val="2"/>
            <w:vMerge/>
            <w:vAlign w:val="center"/>
          </w:tcPr>
          <w:p w:rsidR="00DF79DA" w:rsidRPr="00DF79DA" w:rsidRDefault="00DF79DA" w:rsidP="008D4AA9">
            <w:pPr>
              <w:tabs>
                <w:tab w:val="left" w:pos="635"/>
              </w:tabs>
              <w:spacing w:line="255" w:lineRule="auto"/>
              <w:ind w:right="20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</w:tr>
    </w:tbl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DF79DA" w:rsidRDefault="00DF79DA" w:rsidP="00DF79DA">
      <w:pPr>
        <w:pStyle w:val="ListParagraph"/>
        <w:numPr>
          <w:ilvl w:val="0"/>
          <w:numId w:val="21"/>
        </w:num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Võ Minh Phương chịu trách nhiệm chung.</w:t>
      </w:r>
    </w:p>
    <w:p w:rsidR="00DF79DA" w:rsidRDefault="00DF79DA" w:rsidP="00DF79DA">
      <w:pPr>
        <w:pStyle w:val="ListParagraph"/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DF79DA" w:rsidRPr="00DF79DA" w:rsidRDefault="00DF79DA" w:rsidP="00DF79DA">
      <w:pPr>
        <w:pStyle w:val="ListParagraph"/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bookmarkStart w:id="2" w:name="_GoBack"/>
      <w:bookmarkEnd w:id="2"/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  <w:t>PHÒNG TUYỂN SINH – ĐÀO TẠO</w:t>
      </w:r>
    </w:p>
    <w:sectPr w:rsidR="00DF79DA" w:rsidRPr="00DF79DA">
      <w:pgSz w:w="11920" w:h="16845"/>
      <w:pgMar w:top="705" w:right="810" w:bottom="886" w:left="856" w:header="0" w:footer="0" w:gutter="0"/>
      <w:cols w:space="720" w:equalWidth="0">
        <w:col w:w="102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231B"/>
    <w:multiLevelType w:val="hybridMultilevel"/>
    <w:tmpl w:val="78EA23D4"/>
    <w:lvl w:ilvl="0" w:tplc="08DE70AC">
      <w:start w:val="1"/>
      <w:numFmt w:val="bullet"/>
      <w:lvlText w:val="+"/>
      <w:lvlJc w:val="left"/>
    </w:lvl>
    <w:lvl w:ilvl="1" w:tplc="13F87C04">
      <w:numFmt w:val="decimal"/>
      <w:lvlText w:val=""/>
      <w:lvlJc w:val="left"/>
    </w:lvl>
    <w:lvl w:ilvl="2" w:tplc="07F207B2">
      <w:numFmt w:val="decimal"/>
      <w:lvlText w:val=""/>
      <w:lvlJc w:val="left"/>
    </w:lvl>
    <w:lvl w:ilvl="3" w:tplc="90105B24">
      <w:numFmt w:val="decimal"/>
      <w:lvlText w:val=""/>
      <w:lvlJc w:val="left"/>
    </w:lvl>
    <w:lvl w:ilvl="4" w:tplc="E30AB02C">
      <w:numFmt w:val="decimal"/>
      <w:lvlText w:val=""/>
      <w:lvlJc w:val="left"/>
    </w:lvl>
    <w:lvl w:ilvl="5" w:tplc="26969130">
      <w:numFmt w:val="decimal"/>
      <w:lvlText w:val=""/>
      <w:lvlJc w:val="left"/>
    </w:lvl>
    <w:lvl w:ilvl="6" w:tplc="76D2E53A">
      <w:numFmt w:val="decimal"/>
      <w:lvlText w:val=""/>
      <w:lvlJc w:val="left"/>
    </w:lvl>
    <w:lvl w:ilvl="7" w:tplc="7F382714">
      <w:numFmt w:val="decimal"/>
      <w:lvlText w:val=""/>
      <w:lvlJc w:val="left"/>
    </w:lvl>
    <w:lvl w:ilvl="8" w:tplc="A23C56A8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82CC61AC"/>
    <w:lvl w:ilvl="0" w:tplc="70387FEA">
      <w:start w:val="1"/>
      <w:numFmt w:val="bullet"/>
      <w:lvlText w:val="*"/>
      <w:lvlJc w:val="left"/>
    </w:lvl>
    <w:lvl w:ilvl="1" w:tplc="D57C9E18">
      <w:start w:val="1"/>
      <w:numFmt w:val="decimal"/>
      <w:lvlText w:val="%2."/>
      <w:lvlJc w:val="left"/>
    </w:lvl>
    <w:lvl w:ilvl="2" w:tplc="AF2CAB66">
      <w:start w:val="2"/>
      <w:numFmt w:val="decimal"/>
      <w:lvlText w:val="%3."/>
      <w:lvlJc w:val="left"/>
    </w:lvl>
    <w:lvl w:ilvl="3" w:tplc="117E8624">
      <w:numFmt w:val="decimal"/>
      <w:lvlText w:val=""/>
      <w:lvlJc w:val="left"/>
    </w:lvl>
    <w:lvl w:ilvl="4" w:tplc="B4A2528C">
      <w:numFmt w:val="decimal"/>
      <w:lvlText w:val=""/>
      <w:lvlJc w:val="left"/>
    </w:lvl>
    <w:lvl w:ilvl="5" w:tplc="287202E8">
      <w:numFmt w:val="decimal"/>
      <w:lvlText w:val=""/>
      <w:lvlJc w:val="left"/>
    </w:lvl>
    <w:lvl w:ilvl="6" w:tplc="D52234D2">
      <w:numFmt w:val="decimal"/>
      <w:lvlText w:val=""/>
      <w:lvlJc w:val="left"/>
    </w:lvl>
    <w:lvl w:ilvl="7" w:tplc="C1964AA0">
      <w:numFmt w:val="decimal"/>
      <w:lvlText w:val=""/>
      <w:lvlJc w:val="left"/>
    </w:lvl>
    <w:lvl w:ilvl="8" w:tplc="63BC8586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E2544B3C"/>
    <w:lvl w:ilvl="0" w:tplc="94FAB448">
      <w:start w:val="1"/>
      <w:numFmt w:val="bullet"/>
      <w:lvlText w:val="*"/>
      <w:lvlJc w:val="left"/>
    </w:lvl>
    <w:lvl w:ilvl="1" w:tplc="C870163A">
      <w:start w:val="1"/>
      <w:numFmt w:val="bullet"/>
      <w:lvlText w:val="*"/>
      <w:lvlJc w:val="left"/>
    </w:lvl>
    <w:lvl w:ilvl="2" w:tplc="053E84F6">
      <w:start w:val="1"/>
      <w:numFmt w:val="bullet"/>
      <w:lvlText w:val="+"/>
      <w:lvlJc w:val="left"/>
    </w:lvl>
    <w:lvl w:ilvl="3" w:tplc="40CA0312">
      <w:numFmt w:val="decimal"/>
      <w:lvlText w:val=""/>
      <w:lvlJc w:val="left"/>
    </w:lvl>
    <w:lvl w:ilvl="4" w:tplc="3678FC84">
      <w:numFmt w:val="decimal"/>
      <w:lvlText w:val=""/>
      <w:lvlJc w:val="left"/>
    </w:lvl>
    <w:lvl w:ilvl="5" w:tplc="0C0A5A80">
      <w:numFmt w:val="decimal"/>
      <w:lvlText w:val=""/>
      <w:lvlJc w:val="left"/>
    </w:lvl>
    <w:lvl w:ilvl="6" w:tplc="676AED0C">
      <w:numFmt w:val="decimal"/>
      <w:lvlText w:val=""/>
      <w:lvlJc w:val="left"/>
    </w:lvl>
    <w:lvl w:ilvl="7" w:tplc="9B9AE1BA">
      <w:numFmt w:val="decimal"/>
      <w:lvlText w:val=""/>
      <w:lvlJc w:val="left"/>
    </w:lvl>
    <w:lvl w:ilvl="8" w:tplc="255815E0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C7DE454A"/>
    <w:lvl w:ilvl="0" w:tplc="8EEEE10E">
      <w:start w:val="1"/>
      <w:numFmt w:val="bullet"/>
      <w:lvlText w:val="+"/>
      <w:lvlJc w:val="left"/>
    </w:lvl>
    <w:lvl w:ilvl="1" w:tplc="6AAA7A62">
      <w:start w:val="1"/>
      <w:numFmt w:val="bullet"/>
      <w:lvlText w:val="+"/>
      <w:lvlJc w:val="left"/>
    </w:lvl>
    <w:lvl w:ilvl="2" w:tplc="693A5F58">
      <w:numFmt w:val="decimal"/>
      <w:lvlText w:val=""/>
      <w:lvlJc w:val="left"/>
    </w:lvl>
    <w:lvl w:ilvl="3" w:tplc="4B743392">
      <w:numFmt w:val="decimal"/>
      <w:lvlText w:val=""/>
      <w:lvlJc w:val="left"/>
    </w:lvl>
    <w:lvl w:ilvl="4" w:tplc="C0CCFCDA">
      <w:numFmt w:val="decimal"/>
      <w:lvlText w:val=""/>
      <w:lvlJc w:val="left"/>
    </w:lvl>
    <w:lvl w:ilvl="5" w:tplc="E7F06488">
      <w:numFmt w:val="decimal"/>
      <w:lvlText w:val=""/>
      <w:lvlJc w:val="left"/>
    </w:lvl>
    <w:lvl w:ilvl="6" w:tplc="3FC2638C">
      <w:numFmt w:val="decimal"/>
      <w:lvlText w:val=""/>
      <w:lvlJc w:val="left"/>
    </w:lvl>
    <w:lvl w:ilvl="7" w:tplc="5F384110">
      <w:numFmt w:val="decimal"/>
      <w:lvlText w:val=""/>
      <w:lvlJc w:val="left"/>
    </w:lvl>
    <w:lvl w:ilvl="8" w:tplc="8D0C777E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A678FC54"/>
    <w:lvl w:ilvl="0" w:tplc="EF6A4528">
      <w:start w:val="1"/>
      <w:numFmt w:val="bullet"/>
      <w:lvlText w:val="+"/>
      <w:lvlJc w:val="left"/>
    </w:lvl>
    <w:lvl w:ilvl="1" w:tplc="83E8F93E">
      <w:numFmt w:val="decimal"/>
      <w:lvlText w:val=""/>
      <w:lvlJc w:val="left"/>
    </w:lvl>
    <w:lvl w:ilvl="2" w:tplc="5E8EC9B4">
      <w:numFmt w:val="decimal"/>
      <w:lvlText w:val=""/>
      <w:lvlJc w:val="left"/>
    </w:lvl>
    <w:lvl w:ilvl="3" w:tplc="B434C876">
      <w:numFmt w:val="decimal"/>
      <w:lvlText w:val=""/>
      <w:lvlJc w:val="left"/>
    </w:lvl>
    <w:lvl w:ilvl="4" w:tplc="F8BAB902">
      <w:numFmt w:val="decimal"/>
      <w:lvlText w:val=""/>
      <w:lvlJc w:val="left"/>
    </w:lvl>
    <w:lvl w:ilvl="5" w:tplc="2710FF3E">
      <w:numFmt w:val="decimal"/>
      <w:lvlText w:val=""/>
      <w:lvlJc w:val="left"/>
    </w:lvl>
    <w:lvl w:ilvl="6" w:tplc="B36A5F0C">
      <w:numFmt w:val="decimal"/>
      <w:lvlText w:val=""/>
      <w:lvlJc w:val="left"/>
    </w:lvl>
    <w:lvl w:ilvl="7" w:tplc="E4C060A2">
      <w:numFmt w:val="decimal"/>
      <w:lvlText w:val=""/>
      <w:lvlJc w:val="left"/>
    </w:lvl>
    <w:lvl w:ilvl="8" w:tplc="848A17B6">
      <w:numFmt w:val="decimal"/>
      <w:lvlText w:val=""/>
      <w:lvlJc w:val="left"/>
    </w:lvl>
  </w:abstractNum>
  <w:abstractNum w:abstractNumId="5" w15:restartNumberingAfterBreak="0">
    <w:nsid w:val="1BEFD79F"/>
    <w:multiLevelType w:val="hybridMultilevel"/>
    <w:tmpl w:val="1160D526"/>
    <w:lvl w:ilvl="0" w:tplc="CC789BF8">
      <w:start w:val="1"/>
      <w:numFmt w:val="bullet"/>
      <w:lvlText w:val="*"/>
      <w:lvlJc w:val="left"/>
    </w:lvl>
    <w:lvl w:ilvl="1" w:tplc="F94A1DF6">
      <w:start w:val="6"/>
      <w:numFmt w:val="decimal"/>
      <w:lvlText w:val="%2."/>
      <w:lvlJc w:val="left"/>
    </w:lvl>
    <w:lvl w:ilvl="2" w:tplc="DC125DEC">
      <w:start w:val="7"/>
      <w:numFmt w:val="decimal"/>
      <w:lvlText w:val="%3."/>
      <w:lvlJc w:val="left"/>
    </w:lvl>
    <w:lvl w:ilvl="3" w:tplc="7F1CB3B6">
      <w:numFmt w:val="decimal"/>
      <w:lvlText w:val=""/>
      <w:lvlJc w:val="left"/>
    </w:lvl>
    <w:lvl w:ilvl="4" w:tplc="BDA6194A">
      <w:numFmt w:val="decimal"/>
      <w:lvlText w:val=""/>
      <w:lvlJc w:val="left"/>
    </w:lvl>
    <w:lvl w:ilvl="5" w:tplc="91B0A9BA">
      <w:numFmt w:val="decimal"/>
      <w:lvlText w:val=""/>
      <w:lvlJc w:val="left"/>
    </w:lvl>
    <w:lvl w:ilvl="6" w:tplc="BDD4DD3E">
      <w:numFmt w:val="decimal"/>
      <w:lvlText w:val=""/>
      <w:lvlJc w:val="left"/>
    </w:lvl>
    <w:lvl w:ilvl="7" w:tplc="105CEFA6">
      <w:numFmt w:val="decimal"/>
      <w:lvlText w:val=""/>
      <w:lvlJc w:val="left"/>
    </w:lvl>
    <w:lvl w:ilvl="8" w:tplc="6E089F30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D97CE53E"/>
    <w:lvl w:ilvl="0" w:tplc="3DF64FEC">
      <w:start w:val="1"/>
      <w:numFmt w:val="bullet"/>
      <w:lvlText w:val="*"/>
      <w:lvlJc w:val="left"/>
    </w:lvl>
    <w:lvl w:ilvl="1" w:tplc="9CE0E2A0">
      <w:numFmt w:val="decimal"/>
      <w:lvlText w:val=""/>
      <w:lvlJc w:val="left"/>
    </w:lvl>
    <w:lvl w:ilvl="2" w:tplc="D83AA6C0">
      <w:numFmt w:val="decimal"/>
      <w:lvlText w:val=""/>
      <w:lvlJc w:val="left"/>
    </w:lvl>
    <w:lvl w:ilvl="3" w:tplc="A4E44158">
      <w:numFmt w:val="decimal"/>
      <w:lvlText w:val=""/>
      <w:lvlJc w:val="left"/>
    </w:lvl>
    <w:lvl w:ilvl="4" w:tplc="1F7E657C">
      <w:numFmt w:val="decimal"/>
      <w:lvlText w:val=""/>
      <w:lvlJc w:val="left"/>
    </w:lvl>
    <w:lvl w:ilvl="5" w:tplc="9EEAEACA">
      <w:numFmt w:val="decimal"/>
      <w:lvlText w:val=""/>
      <w:lvlJc w:val="left"/>
    </w:lvl>
    <w:lvl w:ilvl="6" w:tplc="F416B300">
      <w:numFmt w:val="decimal"/>
      <w:lvlText w:val=""/>
      <w:lvlJc w:val="left"/>
    </w:lvl>
    <w:lvl w:ilvl="7" w:tplc="7EF4F2C8">
      <w:numFmt w:val="decimal"/>
      <w:lvlText w:val=""/>
      <w:lvlJc w:val="left"/>
    </w:lvl>
    <w:lvl w:ilvl="8" w:tplc="978E9E8C">
      <w:numFmt w:val="decimal"/>
      <w:lvlText w:val=""/>
      <w:lvlJc w:val="left"/>
    </w:lvl>
  </w:abstractNum>
  <w:abstractNum w:abstractNumId="7" w15:restartNumberingAfterBreak="0">
    <w:nsid w:val="257130A3"/>
    <w:multiLevelType w:val="hybridMultilevel"/>
    <w:tmpl w:val="FC8622E2"/>
    <w:lvl w:ilvl="0" w:tplc="89BEC674">
      <w:start w:val="3"/>
      <w:numFmt w:val="decimal"/>
      <w:lvlText w:val="%1."/>
      <w:lvlJc w:val="left"/>
    </w:lvl>
    <w:lvl w:ilvl="1" w:tplc="DCB81522">
      <w:start w:val="4"/>
      <w:numFmt w:val="decimal"/>
      <w:lvlText w:val="%2."/>
      <w:lvlJc w:val="left"/>
    </w:lvl>
    <w:lvl w:ilvl="2" w:tplc="21D8D69A">
      <w:start w:val="1"/>
      <w:numFmt w:val="bullet"/>
      <w:lvlText w:val="+"/>
      <w:lvlJc w:val="left"/>
    </w:lvl>
    <w:lvl w:ilvl="3" w:tplc="72B0487A">
      <w:start w:val="1"/>
      <w:numFmt w:val="bullet"/>
      <w:lvlText w:val="+"/>
      <w:lvlJc w:val="left"/>
    </w:lvl>
    <w:lvl w:ilvl="4" w:tplc="EB445674">
      <w:numFmt w:val="decimal"/>
      <w:lvlText w:val=""/>
      <w:lvlJc w:val="left"/>
    </w:lvl>
    <w:lvl w:ilvl="5" w:tplc="10CA714A">
      <w:numFmt w:val="decimal"/>
      <w:lvlText w:val=""/>
      <w:lvlJc w:val="left"/>
    </w:lvl>
    <w:lvl w:ilvl="6" w:tplc="8C1CB8CA">
      <w:numFmt w:val="decimal"/>
      <w:lvlText w:val=""/>
      <w:lvlJc w:val="left"/>
    </w:lvl>
    <w:lvl w:ilvl="7" w:tplc="B3D2F4CA">
      <w:numFmt w:val="decimal"/>
      <w:lvlText w:val=""/>
      <w:lvlJc w:val="left"/>
    </w:lvl>
    <w:lvl w:ilvl="8" w:tplc="B42EED58">
      <w:numFmt w:val="decimal"/>
      <w:lvlText w:val=""/>
      <w:lvlJc w:val="left"/>
    </w:lvl>
  </w:abstractNum>
  <w:abstractNum w:abstractNumId="8" w15:restartNumberingAfterBreak="0">
    <w:nsid w:val="25E45D32"/>
    <w:multiLevelType w:val="hybridMultilevel"/>
    <w:tmpl w:val="F1B20108"/>
    <w:lvl w:ilvl="0" w:tplc="FFC6FA82">
      <w:start w:val="1"/>
      <w:numFmt w:val="decimal"/>
      <w:lvlText w:val="%1"/>
      <w:lvlJc w:val="left"/>
    </w:lvl>
    <w:lvl w:ilvl="1" w:tplc="F3629D84">
      <w:start w:val="1"/>
      <w:numFmt w:val="decimal"/>
      <w:lvlText w:val="%2."/>
      <w:lvlJc w:val="left"/>
    </w:lvl>
    <w:lvl w:ilvl="2" w:tplc="5D528646">
      <w:numFmt w:val="decimal"/>
      <w:lvlText w:val=""/>
      <w:lvlJc w:val="left"/>
    </w:lvl>
    <w:lvl w:ilvl="3" w:tplc="9E440488">
      <w:numFmt w:val="decimal"/>
      <w:lvlText w:val=""/>
      <w:lvlJc w:val="left"/>
    </w:lvl>
    <w:lvl w:ilvl="4" w:tplc="1C82303E">
      <w:numFmt w:val="decimal"/>
      <w:lvlText w:val=""/>
      <w:lvlJc w:val="left"/>
    </w:lvl>
    <w:lvl w:ilvl="5" w:tplc="15969EEA">
      <w:numFmt w:val="decimal"/>
      <w:lvlText w:val=""/>
      <w:lvlJc w:val="left"/>
    </w:lvl>
    <w:lvl w:ilvl="6" w:tplc="FEC6A2C8">
      <w:numFmt w:val="decimal"/>
      <w:lvlText w:val=""/>
      <w:lvlJc w:val="left"/>
    </w:lvl>
    <w:lvl w:ilvl="7" w:tplc="3A6EE34E">
      <w:numFmt w:val="decimal"/>
      <w:lvlText w:val=""/>
      <w:lvlJc w:val="left"/>
    </w:lvl>
    <w:lvl w:ilvl="8" w:tplc="BFC4469A">
      <w:numFmt w:val="decimal"/>
      <w:lvlText w:val=""/>
      <w:lvlJc w:val="left"/>
    </w:lvl>
  </w:abstractNum>
  <w:abstractNum w:abstractNumId="9" w15:restartNumberingAfterBreak="0">
    <w:nsid w:val="3352255A"/>
    <w:multiLevelType w:val="hybridMultilevel"/>
    <w:tmpl w:val="EF80BC48"/>
    <w:lvl w:ilvl="0" w:tplc="D154131A">
      <w:start w:val="1"/>
      <w:numFmt w:val="decimal"/>
      <w:lvlText w:val="%1."/>
      <w:lvlJc w:val="left"/>
    </w:lvl>
    <w:lvl w:ilvl="1" w:tplc="39E8D14C">
      <w:start w:val="1"/>
      <w:numFmt w:val="bullet"/>
      <w:lvlText w:val="+"/>
      <w:lvlJc w:val="left"/>
    </w:lvl>
    <w:lvl w:ilvl="2" w:tplc="E28A67D2">
      <w:start w:val="1"/>
      <w:numFmt w:val="bullet"/>
      <w:lvlText w:val="+"/>
      <w:lvlJc w:val="left"/>
    </w:lvl>
    <w:lvl w:ilvl="3" w:tplc="83EA525C">
      <w:numFmt w:val="decimal"/>
      <w:lvlText w:val=""/>
      <w:lvlJc w:val="left"/>
    </w:lvl>
    <w:lvl w:ilvl="4" w:tplc="1A325546">
      <w:numFmt w:val="decimal"/>
      <w:lvlText w:val=""/>
      <w:lvlJc w:val="left"/>
    </w:lvl>
    <w:lvl w:ilvl="5" w:tplc="C884197A">
      <w:numFmt w:val="decimal"/>
      <w:lvlText w:val=""/>
      <w:lvlJc w:val="left"/>
    </w:lvl>
    <w:lvl w:ilvl="6" w:tplc="CC742EFE">
      <w:numFmt w:val="decimal"/>
      <w:lvlText w:val=""/>
      <w:lvlJc w:val="left"/>
    </w:lvl>
    <w:lvl w:ilvl="7" w:tplc="162051D2">
      <w:numFmt w:val="decimal"/>
      <w:lvlText w:val=""/>
      <w:lvlJc w:val="left"/>
    </w:lvl>
    <w:lvl w:ilvl="8" w:tplc="5F524BD6">
      <w:numFmt w:val="decimal"/>
      <w:lvlText w:val=""/>
      <w:lvlJc w:val="left"/>
    </w:lvl>
  </w:abstractNum>
  <w:abstractNum w:abstractNumId="10" w15:restartNumberingAfterBreak="0">
    <w:nsid w:val="3F2DBA31"/>
    <w:multiLevelType w:val="hybridMultilevel"/>
    <w:tmpl w:val="DC485794"/>
    <w:lvl w:ilvl="0" w:tplc="25A456F4">
      <w:start w:val="1"/>
      <w:numFmt w:val="bullet"/>
      <w:lvlText w:val="*"/>
      <w:lvlJc w:val="left"/>
    </w:lvl>
    <w:lvl w:ilvl="1" w:tplc="2084D682">
      <w:start w:val="1"/>
      <w:numFmt w:val="decimal"/>
      <w:lvlText w:val="%2."/>
      <w:lvlJc w:val="left"/>
    </w:lvl>
    <w:lvl w:ilvl="2" w:tplc="F02A2812">
      <w:start w:val="2"/>
      <w:numFmt w:val="decimal"/>
      <w:lvlText w:val="%3."/>
      <w:lvlJc w:val="left"/>
    </w:lvl>
    <w:lvl w:ilvl="3" w:tplc="9B22CFF4">
      <w:numFmt w:val="decimal"/>
      <w:lvlText w:val=""/>
      <w:lvlJc w:val="left"/>
    </w:lvl>
    <w:lvl w:ilvl="4" w:tplc="82EC32F6">
      <w:numFmt w:val="decimal"/>
      <w:lvlText w:val=""/>
      <w:lvlJc w:val="left"/>
    </w:lvl>
    <w:lvl w:ilvl="5" w:tplc="57420B54">
      <w:numFmt w:val="decimal"/>
      <w:lvlText w:val=""/>
      <w:lvlJc w:val="left"/>
    </w:lvl>
    <w:lvl w:ilvl="6" w:tplc="FE664072">
      <w:numFmt w:val="decimal"/>
      <w:lvlText w:val=""/>
      <w:lvlJc w:val="left"/>
    </w:lvl>
    <w:lvl w:ilvl="7" w:tplc="E16A5226">
      <w:numFmt w:val="decimal"/>
      <w:lvlText w:val=""/>
      <w:lvlJc w:val="left"/>
    </w:lvl>
    <w:lvl w:ilvl="8" w:tplc="D7B4ADF8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67C45B22"/>
    <w:lvl w:ilvl="0" w:tplc="89201048">
      <w:start w:val="1"/>
      <w:numFmt w:val="decimal"/>
      <w:lvlText w:val="%1."/>
      <w:lvlJc w:val="left"/>
    </w:lvl>
    <w:lvl w:ilvl="1" w:tplc="1E74D33A">
      <w:start w:val="2"/>
      <w:numFmt w:val="decimal"/>
      <w:lvlText w:val="%2."/>
      <w:lvlJc w:val="left"/>
    </w:lvl>
    <w:lvl w:ilvl="2" w:tplc="F4E2125C">
      <w:numFmt w:val="decimal"/>
      <w:lvlText w:val=""/>
      <w:lvlJc w:val="left"/>
    </w:lvl>
    <w:lvl w:ilvl="3" w:tplc="C6D69592">
      <w:numFmt w:val="decimal"/>
      <w:lvlText w:val=""/>
      <w:lvlJc w:val="left"/>
    </w:lvl>
    <w:lvl w:ilvl="4" w:tplc="9F90CA10">
      <w:numFmt w:val="decimal"/>
      <w:lvlText w:val=""/>
      <w:lvlJc w:val="left"/>
    </w:lvl>
    <w:lvl w:ilvl="5" w:tplc="85E4DA60">
      <w:numFmt w:val="decimal"/>
      <w:lvlText w:val=""/>
      <w:lvlJc w:val="left"/>
    </w:lvl>
    <w:lvl w:ilvl="6" w:tplc="5192BC50">
      <w:numFmt w:val="decimal"/>
      <w:lvlText w:val=""/>
      <w:lvlJc w:val="left"/>
    </w:lvl>
    <w:lvl w:ilvl="7" w:tplc="FDE8382E">
      <w:numFmt w:val="decimal"/>
      <w:lvlText w:val=""/>
      <w:lvlJc w:val="left"/>
    </w:lvl>
    <w:lvl w:ilvl="8" w:tplc="ACFA909A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2638B8A6"/>
    <w:lvl w:ilvl="0" w:tplc="59B02EAA">
      <w:start w:val="1"/>
      <w:numFmt w:val="bullet"/>
      <w:lvlText w:val="*"/>
      <w:lvlJc w:val="left"/>
    </w:lvl>
    <w:lvl w:ilvl="1" w:tplc="BA28136E">
      <w:start w:val="6"/>
      <w:numFmt w:val="decimal"/>
      <w:lvlText w:val="%2."/>
      <w:lvlJc w:val="left"/>
    </w:lvl>
    <w:lvl w:ilvl="2" w:tplc="C1020D8C">
      <w:numFmt w:val="decimal"/>
      <w:lvlText w:val=""/>
      <w:lvlJc w:val="left"/>
    </w:lvl>
    <w:lvl w:ilvl="3" w:tplc="371A6334">
      <w:numFmt w:val="decimal"/>
      <w:lvlText w:val=""/>
      <w:lvlJc w:val="left"/>
    </w:lvl>
    <w:lvl w:ilvl="4" w:tplc="47701EEA">
      <w:numFmt w:val="decimal"/>
      <w:lvlText w:val=""/>
      <w:lvlJc w:val="left"/>
    </w:lvl>
    <w:lvl w:ilvl="5" w:tplc="4DD43B9A">
      <w:numFmt w:val="decimal"/>
      <w:lvlText w:val=""/>
      <w:lvlJc w:val="left"/>
    </w:lvl>
    <w:lvl w:ilvl="6" w:tplc="EBC6D010">
      <w:numFmt w:val="decimal"/>
      <w:lvlText w:val=""/>
      <w:lvlJc w:val="left"/>
    </w:lvl>
    <w:lvl w:ilvl="7" w:tplc="95FC50B6">
      <w:numFmt w:val="decimal"/>
      <w:lvlText w:val=""/>
      <w:lvlJc w:val="left"/>
    </w:lvl>
    <w:lvl w:ilvl="8" w:tplc="DD6616B8">
      <w:numFmt w:val="decimal"/>
      <w:lvlText w:val=""/>
      <w:lvlJc w:val="left"/>
    </w:lvl>
  </w:abstractNum>
  <w:abstractNum w:abstractNumId="13" w15:restartNumberingAfterBreak="0">
    <w:nsid w:val="4E6AFB66"/>
    <w:multiLevelType w:val="hybridMultilevel"/>
    <w:tmpl w:val="0E147BBE"/>
    <w:lvl w:ilvl="0" w:tplc="BA9A2C2E">
      <w:start w:val="1"/>
      <w:numFmt w:val="decimal"/>
      <w:lvlText w:val="%1"/>
      <w:lvlJc w:val="left"/>
    </w:lvl>
    <w:lvl w:ilvl="1" w:tplc="2670E7D0">
      <w:start w:val="5"/>
      <w:numFmt w:val="decimal"/>
      <w:lvlText w:val="%2."/>
      <w:lvlJc w:val="left"/>
    </w:lvl>
    <w:lvl w:ilvl="2" w:tplc="D400BE78">
      <w:numFmt w:val="decimal"/>
      <w:lvlText w:val=""/>
      <w:lvlJc w:val="left"/>
    </w:lvl>
    <w:lvl w:ilvl="3" w:tplc="BB88DB8A">
      <w:numFmt w:val="decimal"/>
      <w:lvlText w:val=""/>
      <w:lvlJc w:val="left"/>
    </w:lvl>
    <w:lvl w:ilvl="4" w:tplc="CBC28544">
      <w:numFmt w:val="decimal"/>
      <w:lvlText w:val=""/>
      <w:lvlJc w:val="left"/>
    </w:lvl>
    <w:lvl w:ilvl="5" w:tplc="FD6A86A6">
      <w:numFmt w:val="decimal"/>
      <w:lvlText w:val=""/>
      <w:lvlJc w:val="left"/>
    </w:lvl>
    <w:lvl w:ilvl="6" w:tplc="1AD84F06">
      <w:numFmt w:val="decimal"/>
      <w:lvlText w:val=""/>
      <w:lvlJc w:val="left"/>
    </w:lvl>
    <w:lvl w:ilvl="7" w:tplc="E7E27666">
      <w:numFmt w:val="decimal"/>
      <w:lvlText w:val=""/>
      <w:lvlJc w:val="left"/>
    </w:lvl>
    <w:lvl w:ilvl="8" w:tplc="BEC0510E">
      <w:numFmt w:val="decimal"/>
      <w:lvlText w:val=""/>
      <w:lvlJc w:val="left"/>
    </w:lvl>
  </w:abstractNum>
  <w:abstractNum w:abstractNumId="14" w15:restartNumberingAfterBreak="0">
    <w:nsid w:val="519B500D"/>
    <w:multiLevelType w:val="hybridMultilevel"/>
    <w:tmpl w:val="DC7639F6"/>
    <w:lvl w:ilvl="0" w:tplc="EFBA4E9E">
      <w:start w:val="3"/>
      <w:numFmt w:val="decimal"/>
      <w:lvlText w:val="%1."/>
      <w:lvlJc w:val="left"/>
    </w:lvl>
    <w:lvl w:ilvl="1" w:tplc="81D8B296">
      <w:start w:val="1"/>
      <w:numFmt w:val="decimal"/>
      <w:lvlText w:val="%2"/>
      <w:lvlJc w:val="left"/>
    </w:lvl>
    <w:lvl w:ilvl="2" w:tplc="A23692A2">
      <w:numFmt w:val="decimal"/>
      <w:lvlText w:val=""/>
      <w:lvlJc w:val="left"/>
    </w:lvl>
    <w:lvl w:ilvl="3" w:tplc="E782EE66">
      <w:numFmt w:val="decimal"/>
      <w:lvlText w:val=""/>
      <w:lvlJc w:val="left"/>
    </w:lvl>
    <w:lvl w:ilvl="4" w:tplc="507C096C">
      <w:numFmt w:val="decimal"/>
      <w:lvlText w:val=""/>
      <w:lvlJc w:val="left"/>
    </w:lvl>
    <w:lvl w:ilvl="5" w:tplc="B8AC322E">
      <w:numFmt w:val="decimal"/>
      <w:lvlText w:val=""/>
      <w:lvlJc w:val="left"/>
    </w:lvl>
    <w:lvl w:ilvl="6" w:tplc="8C3A2964">
      <w:numFmt w:val="decimal"/>
      <w:lvlText w:val=""/>
      <w:lvlJc w:val="left"/>
    </w:lvl>
    <w:lvl w:ilvl="7" w:tplc="3372FD76">
      <w:numFmt w:val="decimal"/>
      <w:lvlText w:val=""/>
      <w:lvlJc w:val="left"/>
    </w:lvl>
    <w:lvl w:ilvl="8" w:tplc="35BA8EDC">
      <w:numFmt w:val="decimal"/>
      <w:lvlText w:val=""/>
      <w:lvlJc w:val="left"/>
    </w:lvl>
  </w:abstractNum>
  <w:abstractNum w:abstractNumId="15" w15:restartNumberingAfterBreak="0">
    <w:nsid w:val="62BBD95A"/>
    <w:multiLevelType w:val="hybridMultilevel"/>
    <w:tmpl w:val="CC603A9E"/>
    <w:lvl w:ilvl="0" w:tplc="2FA4FD96">
      <w:start w:val="4"/>
      <w:numFmt w:val="decimal"/>
      <w:lvlText w:val="%1."/>
      <w:lvlJc w:val="left"/>
    </w:lvl>
    <w:lvl w:ilvl="1" w:tplc="17708ADC">
      <w:start w:val="1"/>
      <w:numFmt w:val="bullet"/>
      <w:lvlText w:val="+"/>
      <w:lvlJc w:val="left"/>
    </w:lvl>
    <w:lvl w:ilvl="2" w:tplc="7A522CC6">
      <w:start w:val="1"/>
      <w:numFmt w:val="bullet"/>
      <w:lvlText w:val="+"/>
      <w:lvlJc w:val="left"/>
    </w:lvl>
    <w:lvl w:ilvl="3" w:tplc="369E9D9E">
      <w:numFmt w:val="decimal"/>
      <w:lvlText w:val=""/>
      <w:lvlJc w:val="left"/>
    </w:lvl>
    <w:lvl w:ilvl="4" w:tplc="29724E06">
      <w:numFmt w:val="decimal"/>
      <w:lvlText w:val=""/>
      <w:lvlJc w:val="left"/>
    </w:lvl>
    <w:lvl w:ilvl="5" w:tplc="C57A7B5A">
      <w:numFmt w:val="decimal"/>
      <w:lvlText w:val=""/>
      <w:lvlJc w:val="left"/>
    </w:lvl>
    <w:lvl w:ilvl="6" w:tplc="CFF0ADC2">
      <w:numFmt w:val="decimal"/>
      <w:lvlText w:val=""/>
      <w:lvlJc w:val="left"/>
    </w:lvl>
    <w:lvl w:ilvl="7" w:tplc="67A0004C">
      <w:numFmt w:val="decimal"/>
      <w:lvlText w:val=""/>
      <w:lvlJc w:val="left"/>
    </w:lvl>
    <w:lvl w:ilvl="8" w:tplc="E1D4415E">
      <w:numFmt w:val="decimal"/>
      <w:lvlText w:val=""/>
      <w:lvlJc w:val="left"/>
    </w:lvl>
  </w:abstractNum>
  <w:abstractNum w:abstractNumId="16" w15:restartNumberingAfterBreak="0">
    <w:nsid w:val="66EF438D"/>
    <w:multiLevelType w:val="hybridMultilevel"/>
    <w:tmpl w:val="A1082D7A"/>
    <w:lvl w:ilvl="0" w:tplc="1C4E61B0">
      <w:start w:val="1"/>
      <w:numFmt w:val="bullet"/>
      <w:lvlText w:val="*"/>
      <w:lvlJc w:val="left"/>
    </w:lvl>
    <w:lvl w:ilvl="1" w:tplc="315888FA">
      <w:numFmt w:val="decimal"/>
      <w:lvlText w:val=""/>
      <w:lvlJc w:val="left"/>
    </w:lvl>
    <w:lvl w:ilvl="2" w:tplc="837478A6">
      <w:numFmt w:val="decimal"/>
      <w:lvlText w:val=""/>
      <w:lvlJc w:val="left"/>
    </w:lvl>
    <w:lvl w:ilvl="3" w:tplc="DAE08272">
      <w:numFmt w:val="decimal"/>
      <w:lvlText w:val=""/>
      <w:lvlJc w:val="left"/>
    </w:lvl>
    <w:lvl w:ilvl="4" w:tplc="CBCE3458">
      <w:numFmt w:val="decimal"/>
      <w:lvlText w:val=""/>
      <w:lvlJc w:val="left"/>
    </w:lvl>
    <w:lvl w:ilvl="5" w:tplc="A3626550">
      <w:numFmt w:val="decimal"/>
      <w:lvlText w:val=""/>
      <w:lvlJc w:val="left"/>
    </w:lvl>
    <w:lvl w:ilvl="6" w:tplc="161A637E">
      <w:numFmt w:val="decimal"/>
      <w:lvlText w:val=""/>
      <w:lvlJc w:val="left"/>
    </w:lvl>
    <w:lvl w:ilvl="7" w:tplc="794CF24A">
      <w:numFmt w:val="decimal"/>
      <w:lvlText w:val=""/>
      <w:lvlJc w:val="left"/>
    </w:lvl>
    <w:lvl w:ilvl="8" w:tplc="B2D6719A">
      <w:numFmt w:val="decimal"/>
      <w:lvlText w:val=""/>
      <w:lvlJc w:val="left"/>
    </w:lvl>
  </w:abstractNum>
  <w:abstractNum w:abstractNumId="17" w15:restartNumberingAfterBreak="0">
    <w:nsid w:val="6B68079A"/>
    <w:multiLevelType w:val="hybridMultilevel"/>
    <w:tmpl w:val="D338C910"/>
    <w:lvl w:ilvl="0" w:tplc="EBF6D21E">
      <w:start w:val="3"/>
      <w:numFmt w:val="decimal"/>
      <w:lvlText w:val="%1."/>
      <w:lvlJc w:val="left"/>
    </w:lvl>
    <w:lvl w:ilvl="1" w:tplc="75EA2460">
      <w:start w:val="1"/>
      <w:numFmt w:val="decimal"/>
      <w:lvlText w:val="%2"/>
      <w:lvlJc w:val="left"/>
    </w:lvl>
    <w:lvl w:ilvl="2" w:tplc="DFCC452E">
      <w:numFmt w:val="decimal"/>
      <w:lvlText w:val=""/>
      <w:lvlJc w:val="left"/>
    </w:lvl>
    <w:lvl w:ilvl="3" w:tplc="53AC3E9C">
      <w:numFmt w:val="decimal"/>
      <w:lvlText w:val=""/>
      <w:lvlJc w:val="left"/>
    </w:lvl>
    <w:lvl w:ilvl="4" w:tplc="67B400DE">
      <w:numFmt w:val="decimal"/>
      <w:lvlText w:val=""/>
      <w:lvlJc w:val="left"/>
    </w:lvl>
    <w:lvl w:ilvl="5" w:tplc="7DB8A35C">
      <w:numFmt w:val="decimal"/>
      <w:lvlText w:val=""/>
      <w:lvlJc w:val="left"/>
    </w:lvl>
    <w:lvl w:ilvl="6" w:tplc="6AF01548">
      <w:numFmt w:val="decimal"/>
      <w:lvlText w:val=""/>
      <w:lvlJc w:val="left"/>
    </w:lvl>
    <w:lvl w:ilvl="7" w:tplc="DA1637B4">
      <w:numFmt w:val="decimal"/>
      <w:lvlText w:val=""/>
      <w:lvlJc w:val="left"/>
    </w:lvl>
    <w:lvl w:ilvl="8" w:tplc="5B62131A">
      <w:numFmt w:val="decimal"/>
      <w:lvlText w:val=""/>
      <w:lvlJc w:val="left"/>
    </w:lvl>
  </w:abstractNum>
  <w:abstractNum w:abstractNumId="18" w15:restartNumberingAfterBreak="0">
    <w:nsid w:val="71692548"/>
    <w:multiLevelType w:val="hybridMultilevel"/>
    <w:tmpl w:val="036A34A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83E458"/>
    <w:multiLevelType w:val="hybridMultilevel"/>
    <w:tmpl w:val="AD02AB36"/>
    <w:lvl w:ilvl="0" w:tplc="A04E657C">
      <w:start w:val="1"/>
      <w:numFmt w:val="bullet"/>
      <w:lvlText w:val="*"/>
      <w:lvlJc w:val="left"/>
    </w:lvl>
    <w:lvl w:ilvl="1" w:tplc="A0CAD188">
      <w:start w:val="3"/>
      <w:numFmt w:val="decimal"/>
      <w:lvlText w:val="%2."/>
      <w:lvlJc w:val="left"/>
    </w:lvl>
    <w:lvl w:ilvl="2" w:tplc="CF9AF8C6">
      <w:start w:val="4"/>
      <w:numFmt w:val="decimal"/>
      <w:lvlText w:val="%3."/>
      <w:lvlJc w:val="left"/>
    </w:lvl>
    <w:lvl w:ilvl="3" w:tplc="8514C198">
      <w:numFmt w:val="decimal"/>
      <w:lvlText w:val=""/>
      <w:lvlJc w:val="left"/>
    </w:lvl>
    <w:lvl w:ilvl="4" w:tplc="6846A8B2">
      <w:numFmt w:val="decimal"/>
      <w:lvlText w:val=""/>
      <w:lvlJc w:val="left"/>
    </w:lvl>
    <w:lvl w:ilvl="5" w:tplc="23944958">
      <w:numFmt w:val="decimal"/>
      <w:lvlText w:val=""/>
      <w:lvlJc w:val="left"/>
    </w:lvl>
    <w:lvl w:ilvl="6" w:tplc="381E549C">
      <w:numFmt w:val="decimal"/>
      <w:lvlText w:val=""/>
      <w:lvlJc w:val="left"/>
    </w:lvl>
    <w:lvl w:ilvl="7" w:tplc="5CD6D2CE">
      <w:numFmt w:val="decimal"/>
      <w:lvlText w:val=""/>
      <w:lvlJc w:val="left"/>
    </w:lvl>
    <w:lvl w:ilvl="8" w:tplc="C0BEABF8">
      <w:numFmt w:val="decimal"/>
      <w:lvlText w:val=""/>
      <w:lvlJc w:val="left"/>
    </w:lvl>
  </w:abstractNum>
  <w:abstractNum w:abstractNumId="20" w15:restartNumberingAfterBreak="0">
    <w:nsid w:val="7FDCC233"/>
    <w:multiLevelType w:val="hybridMultilevel"/>
    <w:tmpl w:val="ED2C6C36"/>
    <w:lvl w:ilvl="0" w:tplc="BF54A83A">
      <w:start w:val="1"/>
      <w:numFmt w:val="bullet"/>
      <w:lvlText w:val="*"/>
      <w:lvlJc w:val="left"/>
    </w:lvl>
    <w:lvl w:ilvl="1" w:tplc="45146442">
      <w:start w:val="3"/>
      <w:numFmt w:val="decimal"/>
      <w:lvlText w:val="%2."/>
      <w:lvlJc w:val="left"/>
    </w:lvl>
    <w:lvl w:ilvl="2" w:tplc="9FA05072">
      <w:start w:val="5"/>
      <w:numFmt w:val="decimal"/>
      <w:lvlText w:val="%3."/>
      <w:lvlJc w:val="left"/>
    </w:lvl>
    <w:lvl w:ilvl="3" w:tplc="9552E2F6">
      <w:numFmt w:val="decimal"/>
      <w:lvlText w:val=""/>
      <w:lvlJc w:val="left"/>
    </w:lvl>
    <w:lvl w:ilvl="4" w:tplc="B2BC45C0">
      <w:numFmt w:val="decimal"/>
      <w:lvlText w:val=""/>
      <w:lvlJc w:val="left"/>
    </w:lvl>
    <w:lvl w:ilvl="5" w:tplc="23783AF6">
      <w:numFmt w:val="decimal"/>
      <w:lvlText w:val=""/>
      <w:lvlJc w:val="left"/>
    </w:lvl>
    <w:lvl w:ilvl="6" w:tplc="7C36B44E">
      <w:numFmt w:val="decimal"/>
      <w:lvlText w:val=""/>
      <w:lvlJc w:val="left"/>
    </w:lvl>
    <w:lvl w:ilvl="7" w:tplc="81FAF8FA">
      <w:numFmt w:val="decimal"/>
      <w:lvlText w:val=""/>
      <w:lvlJc w:val="left"/>
    </w:lvl>
    <w:lvl w:ilvl="8" w:tplc="42A6379E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20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9"/>
  </w:num>
  <w:num w:numId="19">
    <w:abstractNumId w:val="7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7C5"/>
    <w:rsid w:val="005447C5"/>
    <w:rsid w:val="008D4AA9"/>
    <w:rsid w:val="009A7FF4"/>
    <w:rsid w:val="009B6461"/>
    <w:rsid w:val="00D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7FF64"/>
  <w15:docId w15:val="{14E324B7-63BD-4366-9ACD-1C5E5A70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Võ Minh Phương</cp:lastModifiedBy>
  <cp:revision>5</cp:revision>
  <dcterms:created xsi:type="dcterms:W3CDTF">2019-01-26T05:17:00Z</dcterms:created>
  <dcterms:modified xsi:type="dcterms:W3CDTF">2019-05-10T09:31:00Z</dcterms:modified>
</cp:coreProperties>
</file>